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A3CD3" w14:textId="77777777" w:rsidR="00C62B9B" w:rsidRDefault="00C62B9B" w:rsidP="00C62B9B">
      <w:pPr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 xml:space="preserve">My Fantasy Garden </w:t>
      </w:r>
    </w:p>
    <w:p w14:paraId="36AC5F51" w14:textId="77777777" w:rsidR="00C62B9B" w:rsidRDefault="00C62B9B" w:rsidP="00C62B9B">
      <w:pPr>
        <w:rPr>
          <w:sz w:val="30"/>
          <w:szCs w:val="30"/>
          <w:u w:val="single"/>
        </w:rPr>
      </w:pPr>
    </w:p>
    <w:p w14:paraId="0DD1793A" w14:textId="77777777" w:rsidR="00C62B9B" w:rsidRDefault="00C62B9B" w:rsidP="00C62B9B">
      <w:pPr>
        <w:rPr>
          <w:sz w:val="30"/>
          <w:szCs w:val="30"/>
        </w:rPr>
      </w:pPr>
      <w:r>
        <w:rPr>
          <w:sz w:val="30"/>
          <w:szCs w:val="30"/>
        </w:rPr>
        <w:t>As I stand at the towering black steel gates, I wonder what is inside. I push the heavy gates and find a magical mysterious garden.</w:t>
      </w:r>
    </w:p>
    <w:p w14:paraId="77D22260" w14:textId="1705D687" w:rsidR="00DF774E" w:rsidRDefault="00C62B9B" w:rsidP="00C62B9B">
      <w:pPr>
        <w:rPr>
          <w:sz w:val="30"/>
          <w:szCs w:val="30"/>
        </w:rPr>
      </w:pPr>
      <w:r>
        <w:rPr>
          <w:sz w:val="30"/>
          <w:szCs w:val="30"/>
        </w:rPr>
        <w:t>I look to my right, and there in the sky-blue pond I see the slimy frogs sunbathing on their lily pads. In front of me I see a long and winding bricked stone path. I stumble over the path and look up to see a mass of tiny rainbows. On closer inspection, I can see that they are beautiful butterflies, elegantly floating in the sun-filled sky. I can hear the faint trickle of the mini waterfalls, and I can smell the scent of blossom from the many flower beds that surround me. Playful peacocks spread out their feathers and I feel their eyes watching me. The shadow of the drooping oaks makes me feel a little shaky, but as I sit under the umbrella of the magical purple mushrooms, I feel calm again. I look around in excitement, spying the cotton-candy blue trees, just spotting the near-camouflaged bluetit within. I could sit here till the end of time, taking in the wonders of this magical world.</w:t>
      </w:r>
    </w:p>
    <w:p w14:paraId="6C565722" w14:textId="4759A8C4" w:rsidR="00C62B9B" w:rsidRDefault="00C62B9B" w:rsidP="00C62B9B">
      <w:pPr>
        <w:rPr>
          <w:sz w:val="30"/>
          <w:szCs w:val="30"/>
        </w:rPr>
      </w:pPr>
    </w:p>
    <w:p w14:paraId="55AC32F4" w14:textId="795582C1" w:rsidR="00C62B9B" w:rsidRDefault="00C62B9B" w:rsidP="00C62B9B">
      <w:r>
        <w:rPr>
          <w:sz w:val="30"/>
          <w:szCs w:val="30"/>
        </w:rPr>
        <w:t xml:space="preserve">Eva </w:t>
      </w:r>
      <w:proofErr w:type="spellStart"/>
      <w:r>
        <w:rPr>
          <w:sz w:val="30"/>
          <w:szCs w:val="30"/>
        </w:rPr>
        <w:t>Galdo</w:t>
      </w:r>
      <w:proofErr w:type="spellEnd"/>
      <w:r>
        <w:rPr>
          <w:sz w:val="30"/>
          <w:szCs w:val="30"/>
        </w:rPr>
        <w:t>, year 4</w:t>
      </w:r>
    </w:p>
    <w:sectPr w:rsidR="00C62B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9B"/>
    <w:rsid w:val="00A46949"/>
    <w:rsid w:val="00C62B9B"/>
    <w:rsid w:val="00DF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4C184"/>
  <w15:chartTrackingRefBased/>
  <w15:docId w15:val="{CE8A29C0-6706-4704-9AA3-0E980AABE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B9B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Davies (Coastlands CP School)</dc:creator>
  <cp:keywords/>
  <dc:description/>
  <cp:lastModifiedBy>Christopher Bowman</cp:lastModifiedBy>
  <cp:revision>2</cp:revision>
  <dcterms:created xsi:type="dcterms:W3CDTF">2021-02-01T16:37:00Z</dcterms:created>
  <dcterms:modified xsi:type="dcterms:W3CDTF">2021-02-01T16:37:00Z</dcterms:modified>
</cp:coreProperties>
</file>