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3A8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Lion, by Matthew Landers</w:t>
      </w:r>
      <w:r w:rsidR="00082919">
        <w:rPr>
          <w:rFonts w:ascii="Comic Sans MS" w:hAnsi="Comic Sans MS"/>
          <w:sz w:val="28"/>
          <w:szCs w:val="28"/>
        </w:rPr>
        <w:t xml:space="preserve"> (4S)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Lying down in the smooth, wavy grass,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is a lion, ready to grasp.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It lives with its mighty, arm-strong pack,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like a chef, it puts its prey on a rack.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lion children are ready to go, 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 they can be like their Dad; a hunting pro.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His massive, canine fangs show his lion-eating hints,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like a cheetah, off he sprints.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082919" w:rsidRDefault="0008291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Pr="00524790" w:rsidRDefault="00524790">
      <w:pPr>
        <w:rPr>
          <w:rFonts w:ascii="Comic Sans MS" w:hAnsi="Comic Sans MS"/>
          <w:sz w:val="28"/>
          <w:szCs w:val="28"/>
        </w:rPr>
      </w:pPr>
    </w:p>
    <w:sectPr w:rsidR="00524790" w:rsidRPr="00524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90"/>
    <w:rsid w:val="00082919"/>
    <w:rsid w:val="00405FE7"/>
    <w:rsid w:val="00524790"/>
    <w:rsid w:val="006D00F6"/>
    <w:rsid w:val="00917705"/>
    <w:rsid w:val="00D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EB24"/>
  <w15:chartTrackingRefBased/>
  <w15:docId w15:val="{9F311D05-0D81-4F85-948E-E436DBD3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Stroud</dc:creator>
  <cp:keywords/>
  <dc:description/>
  <cp:lastModifiedBy>Bethan Rees</cp:lastModifiedBy>
  <cp:revision>3</cp:revision>
  <dcterms:created xsi:type="dcterms:W3CDTF">2018-10-18T16:37:00Z</dcterms:created>
  <dcterms:modified xsi:type="dcterms:W3CDTF">2018-10-22T12:52:00Z</dcterms:modified>
</cp:coreProperties>
</file>