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E9978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u w:val="single"/>
          <w:lang w:eastAsia="en-GB"/>
        </w:rPr>
        <w:t>The Bolted Door</w:t>
      </w:r>
    </w:p>
    <w:p w14:paraId="14B25D06" w14:textId="77777777" w:rsidR="008D0A9D" w:rsidRPr="008D0A9D" w:rsidRDefault="008D0A9D" w:rsidP="008D0A9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9A76D26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Go and unbolt the door.</w:t>
      </w:r>
    </w:p>
    <w:p w14:paraId="47130699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Maybe outside there’s a tree full of apples</w:t>
      </w:r>
    </w:p>
    <w:p w14:paraId="3FF0F379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waiting to be plucked from their branch</w:t>
      </w:r>
    </w:p>
    <w:p w14:paraId="19B94545" w14:textId="77777777" w:rsidR="008D0A9D" w:rsidRPr="008D0A9D" w:rsidRDefault="008D0A9D" w:rsidP="008D0A9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                                                Pick one</w:t>
      </w:r>
    </w:p>
    <w:p w14:paraId="73A33983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it's</w:t>
      </w:r>
      <w:proofErr w:type="gramEnd"/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waiting.</w:t>
      </w:r>
    </w:p>
    <w:p w14:paraId="57E24170" w14:textId="77777777" w:rsidR="008D0A9D" w:rsidRPr="008D0A9D" w:rsidRDefault="008D0A9D" w:rsidP="008D0A9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DF5406E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Go and unbolt the door.</w:t>
      </w:r>
    </w:p>
    <w:p w14:paraId="64B56E29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Maybe you will find an adventure,</w:t>
      </w:r>
    </w:p>
    <w:p w14:paraId="1F500F8F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Maybe an adventure will find you.</w:t>
      </w:r>
    </w:p>
    <w:p w14:paraId="5D71B3AB" w14:textId="77777777" w:rsidR="008D0A9D" w:rsidRPr="008D0A9D" w:rsidRDefault="008D0A9D" w:rsidP="008D0A9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E069557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Go and unbolt the door.</w:t>
      </w:r>
    </w:p>
    <w:p w14:paraId="0D9C0BDE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Smell the candle smoke from a recent flame</w:t>
      </w:r>
    </w:p>
    <w:p w14:paraId="367FEE6F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snuffed out for a reason,</w:t>
      </w:r>
    </w:p>
    <w:p w14:paraId="64EAE74C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an intriguing reason,</w:t>
      </w:r>
    </w:p>
    <w:p w14:paraId="22B839AF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a secret, shadow-like reason. </w:t>
      </w:r>
    </w:p>
    <w:p w14:paraId="1089B7B5" w14:textId="77777777" w:rsidR="008D0A9D" w:rsidRPr="008D0A9D" w:rsidRDefault="008D0A9D" w:rsidP="008D0A9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E595906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Even if it was only the black wafting tail of a curious feline.</w:t>
      </w:r>
    </w:p>
    <w:p w14:paraId="14B8EC7C" w14:textId="77777777" w:rsidR="008D0A9D" w:rsidRPr="008D0A9D" w:rsidRDefault="008D0A9D" w:rsidP="008D0A9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5551875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Go and unbolt the door,</w:t>
      </w:r>
    </w:p>
    <w:p w14:paraId="7C97F7F3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It will answer all your questions.</w:t>
      </w:r>
    </w:p>
    <w:p w14:paraId="6D100F00" w14:textId="77777777" w:rsidR="008D0A9D" w:rsidRPr="008D0A9D" w:rsidRDefault="008D0A9D" w:rsidP="008D0A9D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1C1C583B" w14:textId="77777777" w:rsidR="008D0A9D" w:rsidRPr="008D0A9D" w:rsidRDefault="008D0A9D" w:rsidP="008D0A9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n-GB"/>
        </w:rPr>
      </w:pPr>
      <w:r w:rsidRPr="008D0A9D">
        <w:rPr>
          <w:rFonts w:eastAsia="Times New Roman" w:cstheme="minorHAnsi"/>
          <w:color w:val="000000"/>
          <w:sz w:val="24"/>
          <w:szCs w:val="24"/>
          <w:lang w:eastAsia="en-GB"/>
        </w:rPr>
        <w:t>By Peggy Connor</w:t>
      </w:r>
    </w:p>
    <w:p w14:paraId="06719233" w14:textId="77777777" w:rsidR="000C49DC" w:rsidRPr="008D0A9D" w:rsidRDefault="00353304">
      <w:pPr>
        <w:rPr>
          <w:rFonts w:cstheme="minorHAnsi"/>
          <w:sz w:val="24"/>
          <w:szCs w:val="24"/>
        </w:rPr>
      </w:pPr>
    </w:p>
    <w:sectPr w:rsidR="000C49DC" w:rsidRPr="008D0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9D"/>
    <w:rsid w:val="001541F6"/>
    <w:rsid w:val="00353304"/>
    <w:rsid w:val="00572569"/>
    <w:rsid w:val="008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DBC83"/>
  <w15:chartTrackingRefBased/>
  <w15:docId w15:val="{12627C06-8D22-4817-9F90-286D65FB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Christopher Bowman</cp:lastModifiedBy>
  <cp:revision>2</cp:revision>
  <dcterms:created xsi:type="dcterms:W3CDTF">2020-12-07T11:09:00Z</dcterms:created>
  <dcterms:modified xsi:type="dcterms:W3CDTF">2020-12-07T11:09:00Z</dcterms:modified>
</cp:coreProperties>
</file>