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1C02F" w14:textId="7BDCF739" w:rsidR="00CB6C28" w:rsidRPr="00A51B93" w:rsidRDefault="006123D7" w:rsidP="00CB6C2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Cat</w:t>
      </w:r>
    </w:p>
    <w:p w14:paraId="69CDD40D" w14:textId="07C0FAE8" w:rsidR="007B739B" w:rsidRDefault="00CB6C28" w:rsidP="007B739B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 xml:space="preserve"> </w:t>
      </w:r>
      <w:r w:rsidR="007B739B">
        <w:rPr>
          <w:b/>
          <w:bCs/>
          <w:u w:val="single"/>
        </w:rPr>
        <w:t xml:space="preserve">By </w:t>
      </w:r>
      <w:r w:rsidR="007B739B" w:rsidRPr="007B739B">
        <w:rPr>
          <w:b/>
          <w:bCs/>
          <w:u w:val="single"/>
        </w:rPr>
        <w:t xml:space="preserve">Olivia, Sparsholt C E Primary, Hants </w:t>
      </w:r>
    </w:p>
    <w:p w14:paraId="1F3645F9" w14:textId="77777777" w:rsidR="007B739B" w:rsidRDefault="007B739B" w:rsidP="007B739B">
      <w:pPr>
        <w:jc w:val="center"/>
      </w:pPr>
    </w:p>
    <w:p w14:paraId="00585609" w14:textId="2CBECD3F" w:rsidR="007B739B" w:rsidRPr="007B739B" w:rsidRDefault="007B739B" w:rsidP="007B739B">
      <w:pPr>
        <w:jc w:val="center"/>
      </w:pPr>
      <w:r>
        <w:t>…</w:t>
      </w:r>
      <w:r w:rsidRPr="007B739B">
        <w:t>the silver claws,</w:t>
      </w:r>
    </w:p>
    <w:p w14:paraId="57E94BCB" w14:textId="77777777" w:rsidR="007B739B" w:rsidRPr="007B739B" w:rsidRDefault="007B739B" w:rsidP="007B739B">
      <w:pPr>
        <w:jc w:val="center"/>
      </w:pPr>
      <w:r w:rsidRPr="007B739B">
        <w:t>the who cares look.</w:t>
      </w:r>
    </w:p>
    <w:p w14:paraId="2C0D9140" w14:textId="77777777" w:rsidR="007B739B" w:rsidRPr="007B739B" w:rsidRDefault="007B739B" w:rsidP="007B739B">
      <w:pPr>
        <w:jc w:val="center"/>
      </w:pPr>
      <w:r w:rsidRPr="007B739B">
        <w:t>The meow of joy,</w:t>
      </w:r>
    </w:p>
    <w:p w14:paraId="1F8A18B2" w14:textId="77777777" w:rsidR="007B739B" w:rsidRPr="007B739B" w:rsidRDefault="007B739B" w:rsidP="007B739B">
      <w:pPr>
        <w:jc w:val="center"/>
      </w:pPr>
      <w:r w:rsidRPr="007B739B">
        <w:t>a look of no.</w:t>
      </w:r>
    </w:p>
    <w:p w14:paraId="0FE23358" w14:textId="77777777" w:rsidR="007B739B" w:rsidRPr="007B739B" w:rsidRDefault="007B739B" w:rsidP="007B739B">
      <w:pPr>
        <w:jc w:val="center"/>
      </w:pPr>
      <w:r w:rsidRPr="007B739B">
        <w:t>A tail of yes,</w:t>
      </w:r>
    </w:p>
    <w:p w14:paraId="73D85FCD" w14:textId="77777777" w:rsidR="007B739B" w:rsidRPr="007B739B" w:rsidRDefault="007B739B" w:rsidP="007B739B">
      <w:pPr>
        <w:jc w:val="center"/>
      </w:pPr>
      <w:r w:rsidRPr="007B739B">
        <w:t>the eye roll of maybe, </w:t>
      </w:r>
    </w:p>
    <w:p w14:paraId="4EE03B73" w14:textId="77777777" w:rsidR="007B739B" w:rsidRPr="007B739B" w:rsidRDefault="007B739B" w:rsidP="007B739B">
      <w:pPr>
        <w:jc w:val="center"/>
      </w:pPr>
      <w:r w:rsidRPr="007B739B">
        <w:t>the happy look.</w:t>
      </w:r>
    </w:p>
    <w:p w14:paraId="53DBE041" w14:textId="77777777" w:rsidR="00F22320" w:rsidRDefault="00000000" w:rsidP="007B739B">
      <w:pPr>
        <w:jc w:val="center"/>
      </w:pPr>
    </w:p>
    <w:sectPr w:rsidR="00F22320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8"/>
    <w:rsid w:val="00101AF6"/>
    <w:rsid w:val="004E3C6D"/>
    <w:rsid w:val="006123D7"/>
    <w:rsid w:val="007B739B"/>
    <w:rsid w:val="00BB751F"/>
    <w:rsid w:val="00C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1B68E"/>
  <w15:chartTrackingRefBased/>
  <w15:docId w15:val="{31201A4F-BAA5-5D47-9BF6-86A4A13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Lester Dagge</cp:lastModifiedBy>
  <cp:revision>2</cp:revision>
  <dcterms:created xsi:type="dcterms:W3CDTF">2022-06-23T10:24:00Z</dcterms:created>
  <dcterms:modified xsi:type="dcterms:W3CDTF">2022-06-23T10:24:00Z</dcterms:modified>
</cp:coreProperties>
</file>